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33" w:rsidRDefault="00704B33" w:rsidP="00704B33">
      <w:pPr>
        <w:spacing w:before="41" w:after="0" w:line="240" w:lineRule="auto"/>
        <w:ind w:left="70" w:right="-20"/>
        <w:rPr>
          <w:rFonts w:ascii="Glypha LT Std" w:eastAsia="Glypha LT Std" w:hAnsi="Glypha LT Std" w:cs="Glypha LT Std"/>
          <w:b/>
          <w:bCs/>
          <w:color w:val="B01F16"/>
          <w:sz w:val="20"/>
          <w:szCs w:val="20"/>
          <w:lang w:val="en-GB"/>
        </w:rPr>
      </w:pPr>
      <w:bookmarkStart w:id="0" w:name="_GoBack"/>
      <w:bookmarkEnd w:id="0"/>
      <w:r>
        <w:rPr>
          <w:rFonts w:ascii="Glypha LT Std" w:eastAsia="Glypha LT Std" w:hAnsi="Glypha LT Std" w:cs="Glypha LT Std"/>
          <w:b/>
          <w:bCs/>
          <w:color w:val="B01F16"/>
          <w:sz w:val="20"/>
          <w:szCs w:val="20"/>
          <w:lang w:val="en-GB"/>
        </w:rPr>
        <w:t xml:space="preserve">Support services </w:t>
      </w:r>
    </w:p>
    <w:p w:rsidR="00704B33" w:rsidRDefault="00704B33" w:rsidP="00704B33">
      <w:pPr>
        <w:spacing w:before="41" w:after="0" w:line="240" w:lineRule="auto"/>
        <w:ind w:left="70" w:right="-20"/>
        <w:rPr>
          <w:rFonts w:ascii="Glypha LT Std" w:eastAsia="Glypha LT Std" w:hAnsi="Glypha LT Std" w:cs="Glypha LT Std"/>
          <w:color w:val="7A6957"/>
          <w:sz w:val="18"/>
          <w:szCs w:val="18"/>
          <w:lang w:val="en-GB"/>
        </w:rPr>
      </w:pPr>
      <w:r>
        <w:rPr>
          <w:rFonts w:ascii="Glypha LT Std" w:eastAsia="Glypha LT Std" w:hAnsi="Glypha LT Std" w:cs="Glypha LT Std"/>
          <w:color w:val="7A6957"/>
          <w:sz w:val="18"/>
          <w:szCs w:val="18"/>
          <w:lang w:val="en-GB"/>
        </w:rPr>
        <w:t xml:space="preserve">Where the topic of the event includes sensitive subject matter, </w:t>
      </w:r>
      <w:r w:rsidRPr="005D79C6">
        <w:rPr>
          <w:rFonts w:ascii="Glypha LT Std" w:eastAsia="Glypha LT Std" w:hAnsi="Glypha LT Std" w:cs="Glypha LT Std"/>
          <w:color w:val="7A6957"/>
          <w:sz w:val="18"/>
          <w:szCs w:val="18"/>
          <w:lang w:val="en-GB"/>
        </w:rPr>
        <w:t xml:space="preserve">BU </w:t>
      </w:r>
      <w:r>
        <w:rPr>
          <w:rFonts w:ascii="Glypha LT Std" w:eastAsia="Glypha LT Std" w:hAnsi="Glypha LT Std" w:cs="Glypha LT Std"/>
          <w:color w:val="7A6957"/>
          <w:sz w:val="18"/>
          <w:szCs w:val="18"/>
          <w:lang w:val="en-GB"/>
        </w:rPr>
        <w:t>will highlight this in the event details and at the start of the event and make you aware of the support services available to you.</w:t>
      </w:r>
    </w:p>
    <w:p w:rsidR="00704B33" w:rsidRDefault="00704B33" w:rsidP="00704B33">
      <w:pPr>
        <w:spacing w:before="41" w:after="0" w:line="240" w:lineRule="auto"/>
        <w:ind w:left="70" w:right="-20"/>
        <w:rPr>
          <w:rFonts w:ascii="Glypha LT Std" w:eastAsia="Glypha LT Std" w:hAnsi="Glypha LT Std" w:cs="Glypha LT Std"/>
          <w:color w:val="7A6957"/>
          <w:sz w:val="18"/>
          <w:szCs w:val="18"/>
          <w:lang w:val="en-GB"/>
        </w:rPr>
      </w:pPr>
    </w:p>
    <w:p w:rsidR="00704B33" w:rsidRPr="005D79C6" w:rsidRDefault="00704B33" w:rsidP="00704B33">
      <w:pPr>
        <w:spacing w:before="41" w:after="0" w:line="240" w:lineRule="auto"/>
        <w:ind w:left="70" w:right="-20"/>
        <w:rPr>
          <w:rFonts w:ascii="Glypha LT Std" w:eastAsia="Glypha LT Std" w:hAnsi="Glypha LT Std" w:cs="Glypha LT Std"/>
          <w:b/>
          <w:bCs/>
          <w:color w:val="B01F16"/>
          <w:sz w:val="20"/>
          <w:szCs w:val="20"/>
          <w:lang w:val="en-GB"/>
        </w:rPr>
      </w:pPr>
      <w:r w:rsidRPr="005D79C6">
        <w:rPr>
          <w:rFonts w:ascii="Glypha LT Std" w:eastAsia="Glypha LT Std" w:hAnsi="Glypha LT Std" w:cs="Glypha LT Std"/>
          <w:b/>
          <w:bCs/>
          <w:color w:val="B01F16"/>
          <w:sz w:val="20"/>
          <w:szCs w:val="20"/>
          <w:lang w:val="en-GB"/>
        </w:rPr>
        <w:t>Rules of admission and conduct at our events</w:t>
      </w:r>
    </w:p>
    <w:p w:rsidR="00704B33" w:rsidRPr="005D79C6" w:rsidRDefault="00704B33" w:rsidP="00704B33">
      <w:pPr>
        <w:spacing w:before="41" w:after="0" w:line="240" w:lineRule="auto"/>
        <w:ind w:left="70" w:right="-20"/>
        <w:rPr>
          <w:rFonts w:ascii="Glypha LT Std" w:eastAsia="Glypha LT Std" w:hAnsi="Glypha LT Std" w:cs="Glypha LT Std"/>
          <w:color w:val="7A6957"/>
          <w:sz w:val="18"/>
          <w:szCs w:val="18"/>
          <w:lang w:val="en-GB"/>
        </w:rPr>
      </w:pPr>
      <w:r w:rsidRPr="005D79C6">
        <w:rPr>
          <w:rFonts w:ascii="Glypha LT Std" w:eastAsia="Glypha LT Std" w:hAnsi="Glypha LT Std" w:cs="Glypha LT Std"/>
          <w:color w:val="7A6957"/>
          <w:sz w:val="18"/>
          <w:szCs w:val="18"/>
          <w:lang w:val="en-GB"/>
        </w:rPr>
        <w:t xml:space="preserve">BU would like everyone attending the event to enjoy it. With this in mind, BU </w:t>
      </w:r>
      <w:r w:rsidRPr="005D79C6">
        <w:rPr>
          <w:rFonts w:ascii="Glypha LT Std" w:eastAsia="Glypha LT Std" w:hAnsi="Glypha LT Std" w:cs="Glypha LT Std"/>
          <w:b/>
          <w:color w:val="7A6957"/>
          <w:sz w:val="18"/>
          <w:szCs w:val="18"/>
          <w:u w:val="single"/>
          <w:lang w:val="en-GB"/>
        </w:rPr>
        <w:t>expects all attendees to comply with the standards set out below</w:t>
      </w:r>
      <w:r w:rsidRPr="005D79C6">
        <w:rPr>
          <w:rFonts w:ascii="Glypha LT Std" w:eastAsia="Glypha LT Std" w:hAnsi="Glypha LT Std" w:cs="Glypha LT Std"/>
          <w:color w:val="7A6957"/>
          <w:sz w:val="18"/>
          <w:szCs w:val="18"/>
          <w:lang w:val="en-GB"/>
        </w:rPr>
        <w:t xml:space="preserve">. </w:t>
      </w:r>
    </w:p>
    <w:p w:rsidR="00704B33" w:rsidRDefault="00704B33" w:rsidP="00704B33">
      <w:pPr>
        <w:spacing w:before="41" w:after="0" w:line="240" w:lineRule="auto"/>
        <w:ind w:left="70" w:right="-20"/>
        <w:rPr>
          <w:rFonts w:ascii="Glypha LT Std" w:eastAsia="Glypha LT Std" w:hAnsi="Glypha LT Std" w:cs="Glypha LT Std"/>
          <w:color w:val="7A6957"/>
          <w:sz w:val="18"/>
          <w:szCs w:val="18"/>
          <w:lang w:val="en-GB"/>
        </w:rPr>
      </w:pPr>
      <w:r w:rsidRPr="005D79C6">
        <w:rPr>
          <w:rFonts w:ascii="Glypha LT Std" w:eastAsia="Glypha LT Std" w:hAnsi="Glypha LT Std" w:cs="Glypha LT Std"/>
          <w:color w:val="7A6957"/>
          <w:sz w:val="18"/>
          <w:szCs w:val="18"/>
          <w:lang w:val="en-GB"/>
        </w:rPr>
        <w:t xml:space="preserve">BU shall be entitled to end your booking and refuse admission or ask you to leave the event </w:t>
      </w:r>
      <w:r w:rsidR="00B91BE6">
        <w:rPr>
          <w:rFonts w:ascii="Glypha LT Std" w:eastAsia="Glypha LT Std" w:hAnsi="Glypha LT Std" w:cs="Glypha LT Std"/>
          <w:color w:val="7A6957"/>
          <w:sz w:val="18"/>
          <w:szCs w:val="18"/>
          <w:lang w:val="en-GB"/>
        </w:rPr>
        <w:t xml:space="preserve">(without a refund) </w:t>
      </w:r>
      <w:r w:rsidRPr="005D79C6">
        <w:rPr>
          <w:rFonts w:ascii="Glypha LT Std" w:eastAsia="Glypha LT Std" w:hAnsi="Glypha LT Std" w:cs="Glypha LT Std"/>
          <w:color w:val="7A6957"/>
          <w:sz w:val="18"/>
          <w:szCs w:val="18"/>
          <w:lang w:val="en-GB"/>
        </w:rPr>
        <w:t>if you do not comply with any of these rules.</w:t>
      </w:r>
    </w:p>
    <w:p w:rsidR="00704B33" w:rsidRPr="005D79C6" w:rsidRDefault="00704B33" w:rsidP="00704B33">
      <w:pPr>
        <w:spacing w:before="41" w:after="0" w:line="240" w:lineRule="auto"/>
        <w:ind w:left="70" w:right="-20"/>
        <w:rPr>
          <w:rFonts w:ascii="Glypha LT Std" w:eastAsia="Glypha LT Std" w:hAnsi="Glypha LT Std" w:cs="Glypha LT Std"/>
          <w:color w:val="7A6957"/>
          <w:sz w:val="18"/>
          <w:szCs w:val="18"/>
          <w:lang w:val="en-GB"/>
        </w:rPr>
      </w:pPr>
    </w:p>
    <w:p w:rsidR="00704B33" w:rsidRPr="005D79C6" w:rsidRDefault="00704B33" w:rsidP="00704B33">
      <w:pPr>
        <w:spacing w:before="41" w:after="0" w:line="240" w:lineRule="auto"/>
        <w:ind w:left="70" w:right="-20"/>
        <w:rPr>
          <w:rFonts w:ascii="Glypha LT Std" w:eastAsia="Glypha LT Std" w:hAnsi="Glypha LT Std" w:cs="Glypha LT Std"/>
          <w:b/>
          <w:bCs/>
          <w:color w:val="B01F16"/>
          <w:sz w:val="20"/>
          <w:szCs w:val="20"/>
          <w:lang w:val="en-GB"/>
        </w:rPr>
      </w:pPr>
      <w:r w:rsidRPr="005D79C6">
        <w:rPr>
          <w:rFonts w:ascii="Glypha LT Std" w:eastAsia="Glypha LT Std" w:hAnsi="Glypha LT Std" w:cs="Glypha LT Std"/>
          <w:b/>
          <w:bCs/>
          <w:color w:val="B01F16"/>
          <w:sz w:val="20"/>
          <w:szCs w:val="20"/>
          <w:lang w:val="en-GB"/>
        </w:rPr>
        <w:t xml:space="preserve">Rules of admission </w:t>
      </w:r>
    </w:p>
    <w:p w:rsidR="00704B33" w:rsidRPr="005D79C6" w:rsidRDefault="00704B33" w:rsidP="00704B33">
      <w:pPr>
        <w:spacing w:before="41" w:after="0" w:line="240" w:lineRule="auto"/>
        <w:ind w:left="70" w:right="-20"/>
        <w:rPr>
          <w:rFonts w:ascii="Glypha LT Std" w:eastAsia="Glypha LT Std" w:hAnsi="Glypha LT Std" w:cs="Glypha LT Std"/>
          <w:color w:val="7A6957"/>
          <w:sz w:val="18"/>
          <w:szCs w:val="18"/>
          <w:lang w:val="en-GB"/>
        </w:rPr>
      </w:pPr>
      <w:r>
        <w:rPr>
          <w:rFonts w:ascii="Glypha LT Std" w:eastAsia="Glypha LT Std" w:hAnsi="Glypha LT Std" w:cs="Glypha LT Std"/>
          <w:color w:val="7A6957"/>
          <w:sz w:val="18"/>
          <w:szCs w:val="18"/>
          <w:lang w:val="en-GB"/>
        </w:rPr>
        <w:t xml:space="preserve">• </w:t>
      </w:r>
      <w:r w:rsidRPr="005D79C6">
        <w:rPr>
          <w:rFonts w:ascii="Glypha LT Std" w:eastAsia="Glypha LT Std" w:hAnsi="Glypha LT Std" w:cs="Glypha LT Std"/>
          <w:color w:val="7A6957"/>
          <w:sz w:val="18"/>
          <w:szCs w:val="18"/>
          <w:lang w:val="en-GB"/>
        </w:rPr>
        <w:t xml:space="preserve">Where the event has a minimum age limit, we will be entitled to ask any attendee </w:t>
      </w:r>
      <w:r>
        <w:rPr>
          <w:rFonts w:ascii="Glypha LT Std" w:eastAsia="Glypha LT Std" w:hAnsi="Glypha LT Std" w:cs="Glypha LT Std"/>
          <w:color w:val="7A6957"/>
          <w:sz w:val="18"/>
          <w:szCs w:val="18"/>
          <w:lang w:val="en-GB"/>
        </w:rPr>
        <w:t>(</w:t>
      </w:r>
      <w:r w:rsidRPr="005D79C6">
        <w:rPr>
          <w:rFonts w:ascii="Glypha LT Std" w:eastAsia="Glypha LT Std" w:hAnsi="Glypha LT Std" w:cs="Glypha LT Std"/>
          <w:color w:val="7A6957"/>
          <w:sz w:val="18"/>
          <w:szCs w:val="18"/>
          <w:lang w:val="en-GB"/>
        </w:rPr>
        <w:t>who we believe may not meet that age limit</w:t>
      </w:r>
      <w:r>
        <w:rPr>
          <w:rFonts w:ascii="Glypha LT Std" w:eastAsia="Glypha LT Std" w:hAnsi="Glypha LT Std" w:cs="Glypha LT Std"/>
          <w:color w:val="7A6957"/>
          <w:sz w:val="18"/>
          <w:szCs w:val="18"/>
          <w:lang w:val="en-GB"/>
        </w:rPr>
        <w:t>)</w:t>
      </w:r>
      <w:r w:rsidRPr="005D79C6">
        <w:rPr>
          <w:rFonts w:ascii="Glypha LT Std" w:eastAsia="Glypha LT Std" w:hAnsi="Glypha LT Std" w:cs="Glypha LT Std"/>
          <w:color w:val="7A6957"/>
          <w:sz w:val="18"/>
          <w:szCs w:val="18"/>
          <w:lang w:val="en-GB"/>
        </w:rPr>
        <w:t xml:space="preserve"> for proof of their age and to refuse entry if sufficient proof is not provided. Any age restrictions will be made clear to you as part of the event booking details before you book on to the event.</w:t>
      </w:r>
    </w:p>
    <w:p w:rsidR="00704B33" w:rsidRPr="005D79C6" w:rsidRDefault="00704B33" w:rsidP="00704B33">
      <w:pPr>
        <w:spacing w:before="41" w:after="0" w:line="240" w:lineRule="auto"/>
        <w:ind w:left="70" w:right="-20"/>
        <w:rPr>
          <w:rFonts w:ascii="Glypha LT Std" w:eastAsia="Glypha LT Std" w:hAnsi="Glypha LT Std" w:cs="Glypha LT Std"/>
          <w:color w:val="7A6957"/>
          <w:sz w:val="18"/>
          <w:szCs w:val="18"/>
          <w:lang w:val="en-GB"/>
        </w:rPr>
      </w:pPr>
      <w:r w:rsidRPr="005D79C6">
        <w:rPr>
          <w:rFonts w:ascii="Glypha LT Std" w:eastAsia="Glypha LT Std" w:hAnsi="Glypha LT Std" w:cs="Glypha LT Std"/>
          <w:color w:val="7A6957"/>
          <w:sz w:val="18"/>
          <w:szCs w:val="18"/>
          <w:lang w:val="en-GB"/>
        </w:rPr>
        <w:t>•</w:t>
      </w:r>
      <w:r>
        <w:rPr>
          <w:rFonts w:ascii="Glypha LT Std" w:eastAsia="Glypha LT Std" w:hAnsi="Glypha LT Std" w:cs="Glypha LT Std"/>
          <w:color w:val="7A6957"/>
          <w:sz w:val="18"/>
          <w:szCs w:val="18"/>
          <w:lang w:val="en-GB"/>
        </w:rPr>
        <w:t xml:space="preserve"> </w:t>
      </w:r>
      <w:r w:rsidRPr="005D79C6">
        <w:rPr>
          <w:rFonts w:ascii="Glypha LT Std" w:eastAsia="Glypha LT Std" w:hAnsi="Glypha LT Std" w:cs="Glypha LT Std"/>
          <w:color w:val="7A6957"/>
          <w:sz w:val="18"/>
          <w:szCs w:val="18"/>
          <w:lang w:val="en-GB"/>
        </w:rPr>
        <w:t>Where the event is suitable for children they must be accompanied by an adult.</w:t>
      </w:r>
    </w:p>
    <w:p w:rsidR="00704B33" w:rsidRPr="005D79C6" w:rsidRDefault="00704B33" w:rsidP="00704B33">
      <w:pPr>
        <w:spacing w:before="41" w:after="0" w:line="240" w:lineRule="auto"/>
        <w:ind w:left="70" w:right="-20"/>
        <w:rPr>
          <w:rFonts w:ascii="Glypha LT Std" w:eastAsia="Glypha LT Std" w:hAnsi="Glypha LT Std" w:cs="Glypha LT Std"/>
          <w:color w:val="7A6957"/>
          <w:sz w:val="18"/>
          <w:szCs w:val="18"/>
          <w:lang w:val="en-GB"/>
        </w:rPr>
      </w:pPr>
      <w:r w:rsidRPr="005D79C6">
        <w:rPr>
          <w:rFonts w:ascii="Glypha LT Std" w:eastAsia="Glypha LT Std" w:hAnsi="Glypha LT Std" w:cs="Glypha LT Std"/>
          <w:color w:val="7A6957"/>
          <w:sz w:val="18"/>
          <w:szCs w:val="18"/>
          <w:lang w:val="en-GB"/>
        </w:rPr>
        <w:t>•</w:t>
      </w:r>
      <w:r>
        <w:rPr>
          <w:rFonts w:ascii="Glypha LT Std" w:eastAsia="Glypha LT Std" w:hAnsi="Glypha LT Std" w:cs="Glypha LT Std"/>
          <w:color w:val="7A6957"/>
          <w:sz w:val="18"/>
          <w:szCs w:val="18"/>
          <w:lang w:val="en-GB"/>
        </w:rPr>
        <w:t xml:space="preserve"> </w:t>
      </w:r>
      <w:r w:rsidRPr="005D79C6">
        <w:rPr>
          <w:rFonts w:ascii="Glypha LT Std" w:eastAsia="Glypha LT Std" w:hAnsi="Glypha LT Std" w:cs="Glypha LT Std"/>
          <w:color w:val="7A6957"/>
          <w:sz w:val="18"/>
          <w:szCs w:val="18"/>
          <w:lang w:val="en-GB"/>
        </w:rPr>
        <w:t>Assistance dogs are welcome but other animals are not permitted at the event</w:t>
      </w:r>
      <w:r>
        <w:rPr>
          <w:rFonts w:ascii="Glypha LT Std" w:eastAsia="Glypha LT Std" w:hAnsi="Glypha LT Std" w:cs="Glypha LT Std"/>
          <w:color w:val="7A6957"/>
          <w:sz w:val="18"/>
          <w:szCs w:val="18"/>
          <w:lang w:val="en-GB"/>
        </w:rPr>
        <w:t xml:space="preserve"> unless otherwise stated</w:t>
      </w:r>
      <w:r w:rsidRPr="005D79C6">
        <w:rPr>
          <w:rFonts w:ascii="Glypha LT Std" w:eastAsia="Glypha LT Std" w:hAnsi="Glypha LT Std" w:cs="Glypha LT Std"/>
          <w:color w:val="7A6957"/>
          <w:sz w:val="18"/>
          <w:szCs w:val="18"/>
          <w:lang w:val="en-GB"/>
        </w:rPr>
        <w:t>.</w:t>
      </w:r>
    </w:p>
    <w:p w:rsidR="00704B33" w:rsidRDefault="00704B33" w:rsidP="00704B33">
      <w:pPr>
        <w:spacing w:before="41" w:after="0" w:line="240" w:lineRule="auto"/>
        <w:ind w:left="70" w:right="-20"/>
        <w:rPr>
          <w:rFonts w:ascii="Glypha LT Std" w:eastAsia="Glypha LT Std" w:hAnsi="Glypha LT Std" w:cs="Glypha LT Std"/>
          <w:color w:val="7A6957"/>
          <w:sz w:val="18"/>
          <w:szCs w:val="18"/>
          <w:lang w:val="en-GB"/>
        </w:rPr>
      </w:pPr>
      <w:r w:rsidRPr="005D79C6">
        <w:rPr>
          <w:rFonts w:ascii="Glypha LT Std" w:eastAsia="Glypha LT Std" w:hAnsi="Glypha LT Std" w:cs="Glypha LT Std"/>
          <w:color w:val="7A6957"/>
          <w:sz w:val="18"/>
          <w:szCs w:val="18"/>
          <w:lang w:val="en-GB"/>
        </w:rPr>
        <w:t>•</w:t>
      </w:r>
      <w:r>
        <w:rPr>
          <w:rFonts w:ascii="Glypha LT Std" w:eastAsia="Glypha LT Std" w:hAnsi="Glypha LT Std" w:cs="Glypha LT Std"/>
          <w:color w:val="7A6957"/>
          <w:sz w:val="18"/>
          <w:szCs w:val="18"/>
          <w:lang w:val="en-GB"/>
        </w:rPr>
        <w:t xml:space="preserve"> </w:t>
      </w:r>
      <w:r w:rsidRPr="005D79C6">
        <w:rPr>
          <w:rFonts w:ascii="Glypha LT Std" w:eastAsia="Glypha LT Std" w:hAnsi="Glypha LT Std" w:cs="Glypha LT Std"/>
          <w:color w:val="7A6957"/>
          <w:sz w:val="18"/>
          <w:szCs w:val="18"/>
          <w:lang w:val="en-GB"/>
        </w:rPr>
        <w:t>We reserve the right to delay or refuse to admit latecomers.</w:t>
      </w:r>
    </w:p>
    <w:p w:rsidR="00704B33" w:rsidRPr="005D79C6" w:rsidRDefault="00704B33" w:rsidP="00704B33">
      <w:pPr>
        <w:spacing w:before="41" w:after="0" w:line="240" w:lineRule="auto"/>
        <w:ind w:left="70" w:right="-20"/>
        <w:rPr>
          <w:rFonts w:ascii="Glypha LT Std" w:eastAsia="Glypha LT Std" w:hAnsi="Glypha LT Std" w:cs="Glypha LT Std"/>
          <w:color w:val="7A6957"/>
          <w:sz w:val="18"/>
          <w:szCs w:val="18"/>
          <w:lang w:val="en-GB"/>
        </w:rPr>
      </w:pPr>
      <w:r w:rsidRPr="005D79C6">
        <w:rPr>
          <w:rFonts w:ascii="Glypha LT Std" w:eastAsia="Glypha LT Std" w:hAnsi="Glypha LT Std" w:cs="Glypha LT Std"/>
          <w:color w:val="7A6957"/>
          <w:sz w:val="18"/>
          <w:szCs w:val="18"/>
          <w:lang w:val="en-GB"/>
        </w:rPr>
        <w:t>•</w:t>
      </w:r>
      <w:r>
        <w:rPr>
          <w:rFonts w:ascii="Glypha LT Std" w:eastAsia="Glypha LT Std" w:hAnsi="Glypha LT Std" w:cs="Glypha LT Std"/>
          <w:color w:val="7A6957"/>
          <w:sz w:val="18"/>
          <w:szCs w:val="18"/>
          <w:lang w:val="en-GB"/>
        </w:rPr>
        <w:t xml:space="preserve"> Please make us aware of any special requirements you have for the event </w:t>
      </w:r>
      <w:r w:rsidR="00E168D5">
        <w:rPr>
          <w:rFonts w:ascii="Glypha LT Std" w:eastAsia="Glypha LT Std" w:hAnsi="Glypha LT Std" w:cs="Glypha LT Std"/>
          <w:color w:val="7A6957"/>
          <w:sz w:val="18"/>
          <w:szCs w:val="18"/>
          <w:lang w:val="en-GB"/>
        </w:rPr>
        <w:t xml:space="preserve">as soon as possible </w:t>
      </w:r>
      <w:r>
        <w:rPr>
          <w:rFonts w:ascii="Glypha LT Std" w:eastAsia="Glypha LT Std" w:hAnsi="Glypha LT Std" w:cs="Glypha LT Std"/>
          <w:color w:val="7A6957"/>
          <w:sz w:val="18"/>
          <w:szCs w:val="18"/>
          <w:lang w:val="en-GB"/>
        </w:rPr>
        <w:t>so that we can look to put in place any reasonable adjustments required.</w:t>
      </w:r>
    </w:p>
    <w:p w:rsidR="00704B33" w:rsidRDefault="00704B33" w:rsidP="00704B33">
      <w:pPr>
        <w:spacing w:before="41" w:after="0" w:line="240" w:lineRule="auto"/>
        <w:ind w:left="70" w:right="-20"/>
        <w:rPr>
          <w:rFonts w:ascii="Glypha LT Std" w:eastAsia="Glypha LT Std" w:hAnsi="Glypha LT Std" w:cs="Glypha LT Std"/>
          <w:b/>
          <w:bCs/>
          <w:color w:val="B01F16"/>
          <w:sz w:val="20"/>
          <w:szCs w:val="20"/>
          <w:lang w:val="en-GB"/>
        </w:rPr>
      </w:pPr>
    </w:p>
    <w:p w:rsidR="00704B33" w:rsidRPr="003F3282" w:rsidRDefault="00704B33" w:rsidP="00704B33">
      <w:pPr>
        <w:spacing w:before="41" w:after="0" w:line="240" w:lineRule="auto"/>
        <w:ind w:left="70" w:right="-20"/>
        <w:rPr>
          <w:rFonts w:ascii="Glypha LT Std" w:eastAsia="Glypha LT Std" w:hAnsi="Glypha LT Std" w:cs="Glypha LT Std"/>
          <w:b/>
          <w:bCs/>
          <w:color w:val="B01F16"/>
          <w:sz w:val="20"/>
          <w:szCs w:val="20"/>
          <w:lang w:val="en-GB"/>
        </w:rPr>
      </w:pPr>
      <w:r>
        <w:rPr>
          <w:rFonts w:ascii="Glypha LT Std" w:eastAsia="Glypha LT Std" w:hAnsi="Glypha LT Std" w:cs="Glypha LT Std"/>
          <w:b/>
          <w:bCs/>
          <w:color w:val="B01F16"/>
          <w:sz w:val="20"/>
          <w:szCs w:val="20"/>
          <w:lang w:val="en-GB"/>
        </w:rPr>
        <w:t>Rules of conduct</w:t>
      </w:r>
    </w:p>
    <w:p w:rsidR="00704B33" w:rsidRPr="005D79C6" w:rsidRDefault="00704B33" w:rsidP="00704B33">
      <w:pPr>
        <w:spacing w:before="41" w:after="0" w:line="240" w:lineRule="auto"/>
        <w:ind w:left="70" w:right="-20"/>
        <w:rPr>
          <w:rFonts w:ascii="Glypha LT Std" w:eastAsia="Glypha LT Std" w:hAnsi="Glypha LT Std" w:cs="Glypha LT Std"/>
          <w:color w:val="7A6957"/>
          <w:sz w:val="18"/>
          <w:szCs w:val="18"/>
          <w:lang w:val="en-GB"/>
        </w:rPr>
      </w:pPr>
      <w:r w:rsidRPr="005D79C6">
        <w:rPr>
          <w:rFonts w:ascii="Glypha LT Std" w:eastAsia="Glypha LT Std" w:hAnsi="Glypha LT Std" w:cs="Glypha LT Std"/>
          <w:color w:val="7A6957"/>
          <w:sz w:val="18"/>
          <w:szCs w:val="18"/>
          <w:lang w:val="en-GB"/>
        </w:rPr>
        <w:t>You must:</w:t>
      </w:r>
    </w:p>
    <w:p w:rsidR="00704B33" w:rsidRPr="005D79C6" w:rsidRDefault="00704B33" w:rsidP="00704B33">
      <w:pPr>
        <w:spacing w:before="41" w:after="0" w:line="240" w:lineRule="auto"/>
        <w:ind w:left="70" w:right="-20"/>
        <w:rPr>
          <w:rFonts w:ascii="Glypha LT Std" w:eastAsia="Glypha LT Std" w:hAnsi="Glypha LT Std" w:cs="Glypha LT Std"/>
          <w:color w:val="7A6957"/>
          <w:sz w:val="18"/>
          <w:szCs w:val="18"/>
          <w:lang w:val="en-GB"/>
        </w:rPr>
      </w:pPr>
      <w:r w:rsidRPr="005D79C6">
        <w:rPr>
          <w:rFonts w:ascii="Glypha LT Std" w:eastAsia="Glypha LT Std" w:hAnsi="Glypha LT Std" w:cs="Glypha LT Std"/>
          <w:color w:val="7A6957"/>
          <w:sz w:val="18"/>
          <w:szCs w:val="18"/>
          <w:lang w:val="en-GB"/>
        </w:rPr>
        <w:t>•</w:t>
      </w:r>
      <w:r>
        <w:rPr>
          <w:rFonts w:ascii="Glypha LT Std" w:eastAsia="Glypha LT Std" w:hAnsi="Glypha LT Std" w:cs="Glypha LT Std"/>
          <w:color w:val="7A6957"/>
          <w:sz w:val="18"/>
          <w:szCs w:val="18"/>
          <w:lang w:val="en-GB"/>
        </w:rPr>
        <w:t xml:space="preserve"> </w:t>
      </w:r>
      <w:r w:rsidRPr="005D79C6">
        <w:rPr>
          <w:rFonts w:ascii="Glypha LT Std" w:eastAsia="Glypha LT Std" w:hAnsi="Glypha LT Std" w:cs="Glypha LT Std"/>
          <w:color w:val="7A6957"/>
          <w:sz w:val="18"/>
          <w:szCs w:val="18"/>
          <w:lang w:val="en-GB"/>
        </w:rPr>
        <w:t>follow all reasonable instructions given by our staff during the event;</w:t>
      </w:r>
    </w:p>
    <w:p w:rsidR="00704B33" w:rsidRPr="005D79C6" w:rsidRDefault="00704B33" w:rsidP="00704B33">
      <w:pPr>
        <w:spacing w:before="41" w:after="0" w:line="240" w:lineRule="auto"/>
        <w:ind w:left="70" w:right="-20"/>
        <w:rPr>
          <w:rFonts w:ascii="Glypha LT Std" w:eastAsia="Glypha LT Std" w:hAnsi="Glypha LT Std" w:cs="Glypha LT Std"/>
          <w:color w:val="7A6957"/>
          <w:sz w:val="18"/>
          <w:szCs w:val="18"/>
          <w:lang w:val="en-GB"/>
        </w:rPr>
      </w:pPr>
      <w:r w:rsidRPr="005D79C6">
        <w:rPr>
          <w:rFonts w:ascii="Glypha LT Std" w:eastAsia="Glypha LT Std" w:hAnsi="Glypha LT Std" w:cs="Glypha LT Std"/>
          <w:color w:val="7A6957"/>
          <w:sz w:val="18"/>
          <w:szCs w:val="18"/>
          <w:lang w:val="en-GB"/>
        </w:rPr>
        <w:t>•</w:t>
      </w:r>
      <w:r>
        <w:rPr>
          <w:rFonts w:ascii="Glypha LT Std" w:eastAsia="Glypha LT Std" w:hAnsi="Glypha LT Std" w:cs="Glypha LT Std"/>
          <w:color w:val="7A6957"/>
          <w:sz w:val="18"/>
          <w:szCs w:val="18"/>
          <w:lang w:val="en-GB"/>
        </w:rPr>
        <w:t xml:space="preserve"> </w:t>
      </w:r>
      <w:r w:rsidRPr="005D79C6">
        <w:rPr>
          <w:rFonts w:ascii="Glypha LT Std" w:eastAsia="Glypha LT Std" w:hAnsi="Glypha LT Std" w:cs="Glypha LT Std"/>
          <w:color w:val="7A6957"/>
          <w:sz w:val="18"/>
          <w:szCs w:val="18"/>
          <w:lang w:val="en-GB"/>
        </w:rPr>
        <w:t xml:space="preserve">conduct yourself in a professional and courteous manner towards all other event attendees, organisers  </w:t>
      </w:r>
    </w:p>
    <w:p w:rsidR="00704B33" w:rsidRPr="005D79C6" w:rsidRDefault="00704B33" w:rsidP="00704B33">
      <w:pPr>
        <w:spacing w:before="41" w:after="0" w:line="240" w:lineRule="auto"/>
        <w:ind w:left="70" w:right="-20"/>
        <w:rPr>
          <w:rFonts w:ascii="Glypha LT Std" w:eastAsia="Glypha LT Std" w:hAnsi="Glypha LT Std" w:cs="Glypha LT Std"/>
          <w:color w:val="7A6957"/>
          <w:sz w:val="18"/>
          <w:szCs w:val="18"/>
          <w:lang w:val="en-GB"/>
        </w:rPr>
      </w:pPr>
      <w:r w:rsidRPr="005D79C6">
        <w:rPr>
          <w:rFonts w:ascii="Glypha LT Std" w:eastAsia="Glypha LT Std" w:hAnsi="Glypha LT Std" w:cs="Glypha LT Std"/>
          <w:color w:val="7A6957"/>
          <w:sz w:val="18"/>
          <w:szCs w:val="18"/>
          <w:lang w:val="en-GB"/>
        </w:rPr>
        <w:t xml:space="preserve">   </w:t>
      </w:r>
      <w:proofErr w:type="gramStart"/>
      <w:r w:rsidRPr="005D79C6">
        <w:rPr>
          <w:rFonts w:ascii="Glypha LT Std" w:eastAsia="Glypha LT Std" w:hAnsi="Glypha LT Std" w:cs="Glypha LT Std"/>
          <w:color w:val="7A6957"/>
          <w:sz w:val="18"/>
          <w:szCs w:val="18"/>
          <w:lang w:val="en-GB"/>
        </w:rPr>
        <w:t>and</w:t>
      </w:r>
      <w:proofErr w:type="gramEnd"/>
      <w:r w:rsidRPr="005D79C6">
        <w:rPr>
          <w:rFonts w:ascii="Glypha LT Std" w:eastAsia="Glypha LT Std" w:hAnsi="Glypha LT Std" w:cs="Glypha LT Std"/>
          <w:color w:val="7A6957"/>
          <w:sz w:val="18"/>
          <w:szCs w:val="18"/>
          <w:lang w:val="en-GB"/>
        </w:rPr>
        <w:t xml:space="preserve"> presenters;</w:t>
      </w:r>
    </w:p>
    <w:p w:rsidR="00704B33" w:rsidRPr="005D79C6" w:rsidRDefault="00704B33" w:rsidP="00704B33">
      <w:pPr>
        <w:spacing w:before="41" w:after="0" w:line="240" w:lineRule="auto"/>
        <w:ind w:left="70" w:right="-20"/>
        <w:rPr>
          <w:rFonts w:ascii="Glypha LT Std" w:eastAsia="Glypha LT Std" w:hAnsi="Glypha LT Std" w:cs="Glypha LT Std"/>
          <w:color w:val="7A6957"/>
          <w:sz w:val="18"/>
          <w:szCs w:val="18"/>
          <w:lang w:val="en-GB"/>
        </w:rPr>
      </w:pPr>
      <w:r w:rsidRPr="005D79C6">
        <w:rPr>
          <w:rFonts w:ascii="Glypha LT Std" w:eastAsia="Glypha LT Std" w:hAnsi="Glypha LT Std" w:cs="Glypha LT Std"/>
          <w:color w:val="7A6957"/>
          <w:sz w:val="18"/>
          <w:szCs w:val="18"/>
          <w:lang w:val="en-GB"/>
        </w:rPr>
        <w:t>•</w:t>
      </w:r>
      <w:r w:rsidR="00941913">
        <w:rPr>
          <w:rFonts w:ascii="Glypha LT Std" w:eastAsia="Glypha LT Std" w:hAnsi="Glypha LT Std" w:cs="Glypha LT Std"/>
          <w:color w:val="7A6957"/>
          <w:sz w:val="18"/>
          <w:szCs w:val="18"/>
          <w:lang w:val="en-GB"/>
        </w:rPr>
        <w:t xml:space="preserve"> </w:t>
      </w:r>
      <w:proofErr w:type="gramStart"/>
      <w:r w:rsidRPr="005D79C6">
        <w:rPr>
          <w:rFonts w:ascii="Glypha LT Std" w:eastAsia="Glypha LT Std" w:hAnsi="Glypha LT Std" w:cs="Glypha LT Std"/>
          <w:color w:val="7A6957"/>
          <w:sz w:val="18"/>
          <w:szCs w:val="18"/>
          <w:lang w:val="en-GB"/>
        </w:rPr>
        <w:t>not</w:t>
      </w:r>
      <w:proofErr w:type="gramEnd"/>
      <w:r w:rsidRPr="005D79C6">
        <w:rPr>
          <w:rFonts w:ascii="Glypha LT Std" w:eastAsia="Glypha LT Std" w:hAnsi="Glypha LT Std" w:cs="Glypha LT Std"/>
          <w:color w:val="7A6957"/>
          <w:sz w:val="18"/>
          <w:szCs w:val="18"/>
          <w:lang w:val="en-GB"/>
        </w:rPr>
        <w:t xml:space="preserve"> record images and/or sound at our event and ensure that mobile phones and other electronic devices </w:t>
      </w:r>
    </w:p>
    <w:p w:rsidR="00704B33" w:rsidRPr="005D79C6" w:rsidRDefault="00704B33" w:rsidP="00704B33">
      <w:pPr>
        <w:spacing w:before="41" w:after="0" w:line="240" w:lineRule="auto"/>
        <w:ind w:right="-20"/>
        <w:rPr>
          <w:rFonts w:ascii="Glypha LT Std" w:eastAsia="Glypha LT Std" w:hAnsi="Glypha LT Std" w:cs="Glypha LT Std"/>
          <w:color w:val="7A6957"/>
          <w:sz w:val="18"/>
          <w:szCs w:val="18"/>
          <w:lang w:val="en-GB"/>
        </w:rPr>
      </w:pPr>
      <w:r w:rsidRPr="005D79C6">
        <w:rPr>
          <w:rFonts w:ascii="Glypha LT Std" w:eastAsia="Glypha LT Std" w:hAnsi="Glypha LT Std" w:cs="Glypha LT Std"/>
          <w:color w:val="7A6957"/>
          <w:sz w:val="18"/>
          <w:szCs w:val="18"/>
          <w:lang w:val="en-GB"/>
        </w:rPr>
        <w:t xml:space="preserve">     </w:t>
      </w:r>
      <w:proofErr w:type="gramStart"/>
      <w:r w:rsidRPr="005D79C6">
        <w:rPr>
          <w:rFonts w:ascii="Glypha LT Std" w:eastAsia="Glypha LT Std" w:hAnsi="Glypha LT Std" w:cs="Glypha LT Std"/>
          <w:color w:val="7A6957"/>
          <w:sz w:val="18"/>
          <w:szCs w:val="18"/>
          <w:lang w:val="en-GB"/>
        </w:rPr>
        <w:t>are</w:t>
      </w:r>
      <w:proofErr w:type="gramEnd"/>
      <w:r w:rsidRPr="005D79C6">
        <w:rPr>
          <w:rFonts w:ascii="Glypha LT Std" w:eastAsia="Glypha LT Std" w:hAnsi="Glypha LT Std" w:cs="Glypha LT Std"/>
          <w:color w:val="7A6957"/>
          <w:sz w:val="18"/>
          <w:szCs w:val="18"/>
          <w:lang w:val="en-GB"/>
        </w:rPr>
        <w:t xml:space="preserve"> set to silent or switched off during the event</w:t>
      </w:r>
      <w:r>
        <w:rPr>
          <w:rFonts w:ascii="Glypha LT Std" w:eastAsia="Glypha LT Std" w:hAnsi="Glypha LT Std" w:cs="Glypha LT Std"/>
          <w:color w:val="7A6957"/>
          <w:sz w:val="18"/>
          <w:szCs w:val="18"/>
          <w:lang w:val="en-GB"/>
        </w:rPr>
        <w:t>, unless we confirm otherwise at the start</w:t>
      </w:r>
      <w:r w:rsidRPr="005D79C6">
        <w:rPr>
          <w:rFonts w:ascii="Glypha LT Std" w:eastAsia="Glypha LT Std" w:hAnsi="Glypha LT Std" w:cs="Glypha LT Std"/>
          <w:color w:val="7A6957"/>
          <w:sz w:val="18"/>
          <w:szCs w:val="18"/>
          <w:lang w:val="en-GB"/>
        </w:rPr>
        <w:t>;</w:t>
      </w:r>
    </w:p>
    <w:p w:rsidR="00704B33" w:rsidRPr="005D79C6" w:rsidRDefault="00704B33" w:rsidP="00704B33">
      <w:pPr>
        <w:spacing w:before="41" w:after="0" w:line="240" w:lineRule="auto"/>
        <w:ind w:left="70" w:right="-20"/>
        <w:rPr>
          <w:rFonts w:ascii="Glypha LT Std" w:eastAsia="Glypha LT Std" w:hAnsi="Glypha LT Std" w:cs="Glypha LT Std"/>
          <w:color w:val="7A6957"/>
          <w:sz w:val="18"/>
          <w:szCs w:val="18"/>
          <w:lang w:val="en-GB"/>
        </w:rPr>
      </w:pPr>
      <w:r w:rsidRPr="005D79C6">
        <w:rPr>
          <w:rFonts w:ascii="Glypha LT Std" w:eastAsia="Glypha LT Std" w:hAnsi="Glypha LT Std" w:cs="Glypha LT Std"/>
          <w:color w:val="7A6957"/>
          <w:sz w:val="18"/>
          <w:szCs w:val="18"/>
          <w:lang w:val="en-GB"/>
        </w:rPr>
        <w:t>•</w:t>
      </w:r>
      <w:r>
        <w:rPr>
          <w:rFonts w:ascii="Glypha LT Std" w:eastAsia="Glypha LT Std" w:hAnsi="Glypha LT Std" w:cs="Glypha LT Std"/>
          <w:color w:val="7A6957"/>
          <w:sz w:val="18"/>
          <w:szCs w:val="18"/>
          <w:lang w:val="en-GB"/>
        </w:rPr>
        <w:t xml:space="preserve"> </w:t>
      </w:r>
      <w:proofErr w:type="gramStart"/>
      <w:r w:rsidRPr="005D79C6">
        <w:rPr>
          <w:rFonts w:ascii="Glypha LT Std" w:eastAsia="Glypha LT Std" w:hAnsi="Glypha LT Std" w:cs="Glypha LT Std"/>
          <w:color w:val="7A6957"/>
          <w:sz w:val="18"/>
          <w:szCs w:val="18"/>
          <w:lang w:val="en-GB"/>
        </w:rPr>
        <w:t>not</w:t>
      </w:r>
      <w:proofErr w:type="gramEnd"/>
      <w:r w:rsidRPr="005D79C6">
        <w:rPr>
          <w:rFonts w:ascii="Glypha LT Std" w:eastAsia="Glypha LT Std" w:hAnsi="Glypha LT Std" w:cs="Glypha LT Std"/>
          <w:color w:val="7A6957"/>
          <w:sz w:val="18"/>
          <w:szCs w:val="18"/>
          <w:lang w:val="en-GB"/>
        </w:rPr>
        <w:t xml:space="preserve"> behave in any way which might pose a risk to the safety of or cause annoyance or nuisance to other </w:t>
      </w:r>
    </w:p>
    <w:p w:rsidR="00704B33" w:rsidRPr="005D79C6" w:rsidRDefault="00704B33" w:rsidP="00704B33">
      <w:pPr>
        <w:spacing w:before="41" w:after="0" w:line="240" w:lineRule="auto"/>
        <w:ind w:left="70" w:right="-20"/>
        <w:rPr>
          <w:rFonts w:ascii="Glypha LT Std" w:eastAsia="Glypha LT Std" w:hAnsi="Glypha LT Std" w:cs="Glypha LT Std"/>
          <w:color w:val="7A6957"/>
          <w:sz w:val="18"/>
          <w:szCs w:val="18"/>
          <w:lang w:val="en-GB"/>
        </w:rPr>
      </w:pPr>
      <w:r w:rsidRPr="005D79C6">
        <w:rPr>
          <w:rFonts w:ascii="Glypha LT Std" w:eastAsia="Glypha LT Std" w:hAnsi="Glypha LT Std" w:cs="Glypha LT Std"/>
          <w:color w:val="7A6957"/>
          <w:sz w:val="18"/>
          <w:szCs w:val="18"/>
          <w:lang w:val="en-GB"/>
        </w:rPr>
        <w:t xml:space="preserve">   </w:t>
      </w:r>
      <w:proofErr w:type="gramStart"/>
      <w:r w:rsidRPr="005D79C6">
        <w:rPr>
          <w:rFonts w:ascii="Glypha LT Std" w:eastAsia="Glypha LT Std" w:hAnsi="Glypha LT Std" w:cs="Glypha LT Std"/>
          <w:color w:val="7A6957"/>
          <w:sz w:val="18"/>
          <w:szCs w:val="18"/>
          <w:lang w:val="en-GB"/>
        </w:rPr>
        <w:t>persons</w:t>
      </w:r>
      <w:proofErr w:type="gramEnd"/>
      <w:r w:rsidRPr="005D79C6">
        <w:rPr>
          <w:rFonts w:ascii="Glypha LT Std" w:eastAsia="Glypha LT Std" w:hAnsi="Glypha LT Std" w:cs="Glypha LT Std"/>
          <w:color w:val="7A6957"/>
          <w:sz w:val="18"/>
          <w:szCs w:val="18"/>
          <w:lang w:val="en-GB"/>
        </w:rPr>
        <w:t>; and</w:t>
      </w:r>
    </w:p>
    <w:p w:rsidR="00704B33" w:rsidRPr="005D79C6" w:rsidRDefault="00704B33" w:rsidP="00704B33">
      <w:pPr>
        <w:spacing w:before="41" w:after="0" w:line="240" w:lineRule="auto"/>
        <w:ind w:left="70" w:right="-20"/>
        <w:rPr>
          <w:rFonts w:ascii="Glypha LT Std" w:eastAsia="Glypha LT Std" w:hAnsi="Glypha LT Std" w:cs="Glypha LT Std"/>
          <w:color w:val="7A6957"/>
          <w:sz w:val="18"/>
          <w:szCs w:val="18"/>
          <w:lang w:val="en-GB"/>
        </w:rPr>
      </w:pPr>
      <w:r w:rsidRPr="005D79C6">
        <w:rPr>
          <w:rFonts w:ascii="Glypha LT Std" w:eastAsia="Glypha LT Std" w:hAnsi="Glypha LT Std" w:cs="Glypha LT Std"/>
          <w:color w:val="7A6957"/>
          <w:sz w:val="18"/>
          <w:szCs w:val="18"/>
          <w:lang w:val="en-GB"/>
        </w:rPr>
        <w:t>•</w:t>
      </w:r>
      <w:r>
        <w:rPr>
          <w:rFonts w:ascii="Glypha LT Std" w:eastAsia="Glypha LT Std" w:hAnsi="Glypha LT Std" w:cs="Glypha LT Std"/>
          <w:color w:val="7A6957"/>
          <w:sz w:val="18"/>
          <w:szCs w:val="18"/>
          <w:lang w:val="en-GB"/>
        </w:rPr>
        <w:t xml:space="preserve"> </w:t>
      </w:r>
      <w:proofErr w:type="gramStart"/>
      <w:r w:rsidRPr="005D79C6">
        <w:rPr>
          <w:rFonts w:ascii="Glypha LT Std" w:eastAsia="Glypha LT Std" w:hAnsi="Glypha LT Std" w:cs="Glypha LT Std"/>
          <w:color w:val="7A6957"/>
          <w:sz w:val="18"/>
          <w:szCs w:val="18"/>
          <w:lang w:val="en-GB"/>
        </w:rPr>
        <w:t>not</w:t>
      </w:r>
      <w:proofErr w:type="gramEnd"/>
      <w:r w:rsidRPr="005D79C6">
        <w:rPr>
          <w:rFonts w:ascii="Glypha LT Std" w:eastAsia="Glypha LT Std" w:hAnsi="Glypha LT Std" w:cs="Glypha LT Std"/>
          <w:color w:val="7A6957"/>
          <w:sz w:val="18"/>
          <w:szCs w:val="18"/>
          <w:lang w:val="en-GB"/>
        </w:rPr>
        <w:t xml:space="preserve"> smoke at the event.</w:t>
      </w:r>
    </w:p>
    <w:p w:rsidR="00EB1914" w:rsidRPr="002106A1" w:rsidRDefault="00EB1914" w:rsidP="006679B9">
      <w:pPr>
        <w:rPr>
          <w:rFonts w:ascii="Arial" w:hAnsi="Arial" w:cs="Arial"/>
        </w:rPr>
      </w:pPr>
    </w:p>
    <w:sectPr w:rsidR="00EB1914" w:rsidRPr="002106A1" w:rsidSect="009D16D5">
      <w:pgSz w:w="11906" w:h="16838"/>
      <w:pgMar w:top="1440" w:right="1274" w:bottom="1440" w:left="1134" w:header="720" w:footer="720" w:gutter="0"/>
      <w:paperSrc w:first="15" w:other="15"/>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lypha LT Std">
    <w:panose1 w:val="02060503030505020204"/>
    <w:charset w:val="00"/>
    <w:family w:val="roman"/>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29A1"/>
    <w:multiLevelType w:val="hybridMultilevel"/>
    <w:tmpl w:val="5E0A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121EA4"/>
    <w:multiLevelType w:val="hybridMultilevel"/>
    <w:tmpl w:val="554E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B9"/>
    <w:rsid w:val="000C6445"/>
    <w:rsid w:val="002106A1"/>
    <w:rsid w:val="00291481"/>
    <w:rsid w:val="002C3442"/>
    <w:rsid w:val="00564DBD"/>
    <w:rsid w:val="006679B9"/>
    <w:rsid w:val="006734F2"/>
    <w:rsid w:val="00704B33"/>
    <w:rsid w:val="00827B94"/>
    <w:rsid w:val="008F15D7"/>
    <w:rsid w:val="00941913"/>
    <w:rsid w:val="009D16D5"/>
    <w:rsid w:val="00AD70F1"/>
    <w:rsid w:val="00B91BE6"/>
    <w:rsid w:val="00CB2D1C"/>
    <w:rsid w:val="00E168D5"/>
    <w:rsid w:val="00E225E0"/>
    <w:rsid w:val="00E46097"/>
    <w:rsid w:val="00EB19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B33"/>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9B9"/>
    <w:pPr>
      <w:widowControl/>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B33"/>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9B9"/>
    <w:pPr>
      <w:widowControl/>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9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uthor0 xmlns="D259749B-A2FA-4762-BAAE-748A846B9902">
      <UserInfo>
        <DisplayName>i:0#.w|staff\staylor</DisplayName>
        <AccountId>441</AccountId>
        <AccountType/>
      </UserInfo>
    </Author0>
    <_Status xmlns="http://schemas.microsoft.com/sharepoint/v3/fields">Legal</_Status>
    <School_x002f_PS xmlns="D259749B-A2FA-4762-BAAE-748A846B9902">
      <Value>8</Value>
    </School_x002f_PS>
    <Description0 xmlns="D259749B-A2FA-4762-BAAE-748A846B9902" xsi:nil="true"/>
    <Target_x0020_Audiences xmlns="D259749B-A2FA-4762-BAAE-748A846B9902" xsi:nil="true"/>
    <Expiry_x0020_Date xmlns="D259749B-A2FA-4762-BAAE-748A846B9902">2020-09-07T23:00:00+00:00</Expiry_x0020_Date>
    <Published_x0020_Date xmlns="D259749B-A2FA-4762-BAAE-748A846B9902">2016-09-07T23:00:00+00:00</Published_x0020_Date>
    <_dlc_DocId xmlns="7845b4e5-581f-4554-8843-a411c9829904">ZXDD766ENQDJ-737846793-1803</_dlc_DocId>
    <_dlc_DocIdUrl xmlns="7845b4e5-581f-4554-8843-a411c9829904">
      <Url>https://newintranetsp.bournemouth.ac.uk/_layouts/15/DocIdRedir.aspx?ID=ZXDD766ENQDJ-737846793-1803</Url>
      <Description>ZXDD766ENQDJ-737846793-1803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1F0F97-ADF7-41C8-925F-A2E077E88F10}"/>
</file>

<file path=customXml/itemProps2.xml><?xml version="1.0" encoding="utf-8"?>
<ds:datastoreItem xmlns:ds="http://schemas.openxmlformats.org/officeDocument/2006/customXml" ds:itemID="{665EB87D-7DE4-4EE3-B566-7EC6ECE9051F}"/>
</file>

<file path=customXml/itemProps3.xml><?xml version="1.0" encoding="utf-8"?>
<ds:datastoreItem xmlns:ds="http://schemas.openxmlformats.org/officeDocument/2006/customXml" ds:itemID="{31945931-C34F-4C64-A3CB-1846CF5974D3}"/>
</file>

<file path=customXml/itemProps4.xml><?xml version="1.0" encoding="utf-8"?>
<ds:datastoreItem xmlns:ds="http://schemas.openxmlformats.org/officeDocument/2006/customXml" ds:itemID="{FB3236F9-D0A4-4AA9-9B9D-023A17738B3B}"/>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admission and conduct at our events</dc:title>
  <dc:creator>Michelle,Goodbody</dc:creator>
  <cp:keywords/>
  <cp:lastModifiedBy>Serena,Witt</cp:lastModifiedBy>
  <cp:revision>2</cp:revision>
  <dcterms:created xsi:type="dcterms:W3CDTF">2016-09-08T13:33:00Z</dcterms:created>
  <dcterms:modified xsi:type="dcterms:W3CDTF">2016-09-08T13:33:00Z</dcterms:modified>
  <cp:contentStatus>Corporate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4" name="FileLeafRef">
    <vt:lpwstr>Rules of admission and conduct at our events.docx</vt:lpwstr>
  </property>
  <property fmtid="{D5CDD505-2E9C-101B-9397-08002B2CF9AE}" pid="5" name="_dlc_DocIdItemGuid">
    <vt:lpwstr>a0d7ef27-a249-43ca-9732-385d780cba44</vt:lpwstr>
  </property>
  <property fmtid="{D5CDD505-2E9C-101B-9397-08002B2CF9AE}" pid="6" name="source_item_id">
    <vt:lpwstr>2173</vt:lpwstr>
  </property>
</Properties>
</file>